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2AE" w:rsidRDefault="007632AE" w:rsidP="007632AE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7632AE" w:rsidRDefault="007632AE" w:rsidP="007632AE">
      <w:pPr>
        <w:jc w:val="center"/>
        <w:rPr>
          <w:b/>
          <w:szCs w:val="28"/>
        </w:rPr>
      </w:pPr>
      <w:r>
        <w:rPr>
          <w:b/>
          <w:szCs w:val="28"/>
        </w:rPr>
        <w:t>СТАРОДЖЕРЕЛИЕВСКОГО СЕЛЬСКОГО ПОСЕЛЕНИЯ</w:t>
      </w:r>
    </w:p>
    <w:p w:rsidR="007632AE" w:rsidRDefault="007632AE" w:rsidP="007632AE">
      <w:pPr>
        <w:jc w:val="center"/>
        <w:rPr>
          <w:b/>
          <w:szCs w:val="28"/>
        </w:rPr>
      </w:pPr>
      <w:r>
        <w:rPr>
          <w:b/>
          <w:szCs w:val="28"/>
        </w:rPr>
        <w:t>КРАСНОАРМЕЙСКОГО РАЙОНА</w:t>
      </w:r>
    </w:p>
    <w:p w:rsidR="007632AE" w:rsidRDefault="007632AE" w:rsidP="007632AE">
      <w:pPr>
        <w:jc w:val="center"/>
        <w:rPr>
          <w:b/>
          <w:szCs w:val="28"/>
        </w:rPr>
      </w:pPr>
    </w:p>
    <w:p w:rsidR="007632AE" w:rsidRDefault="007632AE" w:rsidP="007632AE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7632AE" w:rsidRDefault="007632AE" w:rsidP="007632AE">
      <w:pPr>
        <w:jc w:val="center"/>
        <w:rPr>
          <w:b/>
          <w:szCs w:val="28"/>
        </w:rPr>
      </w:pPr>
    </w:p>
    <w:p w:rsidR="007632AE" w:rsidRDefault="007632AE" w:rsidP="007632AE">
      <w:pPr>
        <w:rPr>
          <w:szCs w:val="28"/>
        </w:rPr>
      </w:pPr>
      <w:r>
        <w:rPr>
          <w:szCs w:val="28"/>
        </w:rPr>
        <w:t xml:space="preserve">от 19.09.2012 г.                                             </w:t>
      </w:r>
      <w:r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   № 87</w:t>
      </w:r>
    </w:p>
    <w:p w:rsidR="007632AE" w:rsidRDefault="007632AE" w:rsidP="007632AE">
      <w:pPr>
        <w:rPr>
          <w:szCs w:val="28"/>
        </w:rPr>
      </w:pPr>
    </w:p>
    <w:p w:rsidR="007632AE" w:rsidRDefault="007632AE" w:rsidP="007632AE">
      <w:pPr>
        <w:rPr>
          <w:szCs w:val="28"/>
        </w:rPr>
      </w:pPr>
    </w:p>
    <w:p w:rsidR="007632AE" w:rsidRDefault="007632AE" w:rsidP="007632AE">
      <w:pPr>
        <w:rPr>
          <w:b/>
          <w:szCs w:val="28"/>
        </w:rPr>
      </w:pPr>
      <w:r>
        <w:rPr>
          <w:b/>
          <w:szCs w:val="28"/>
        </w:rPr>
        <w:t xml:space="preserve">                          Об утверждении отчета об исполнении бюджета </w:t>
      </w:r>
      <w:proofErr w:type="spellStart"/>
      <w:r>
        <w:rPr>
          <w:b/>
          <w:szCs w:val="28"/>
        </w:rPr>
        <w:t>Староджерелиевского</w:t>
      </w:r>
      <w:proofErr w:type="spellEnd"/>
      <w:r>
        <w:rPr>
          <w:b/>
          <w:szCs w:val="28"/>
        </w:rPr>
        <w:t xml:space="preserve"> сельского поселения Красноармейского района </w:t>
      </w:r>
    </w:p>
    <w:p w:rsidR="007632AE" w:rsidRDefault="007632AE" w:rsidP="007632AE">
      <w:pPr>
        <w:jc w:val="center"/>
        <w:rPr>
          <w:b/>
          <w:szCs w:val="28"/>
        </w:rPr>
      </w:pPr>
      <w:r>
        <w:rPr>
          <w:b/>
          <w:szCs w:val="28"/>
        </w:rPr>
        <w:t>за 1 полугодие 2012 года.</w:t>
      </w:r>
    </w:p>
    <w:p w:rsidR="007632AE" w:rsidRDefault="007632AE" w:rsidP="007632AE">
      <w:pPr>
        <w:jc w:val="center"/>
        <w:rPr>
          <w:b/>
          <w:szCs w:val="28"/>
        </w:rPr>
      </w:pPr>
    </w:p>
    <w:p w:rsidR="007632AE" w:rsidRDefault="007632AE" w:rsidP="007632AE">
      <w:pPr>
        <w:rPr>
          <w:b/>
          <w:szCs w:val="28"/>
        </w:rPr>
      </w:pPr>
    </w:p>
    <w:p w:rsidR="007632AE" w:rsidRDefault="007632AE" w:rsidP="007632AE">
      <w:pPr>
        <w:jc w:val="both"/>
        <w:rPr>
          <w:szCs w:val="28"/>
        </w:rPr>
      </w:pPr>
      <w:r>
        <w:rPr>
          <w:szCs w:val="28"/>
        </w:rPr>
        <w:tab/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 :</w:t>
      </w:r>
    </w:p>
    <w:p w:rsidR="007632AE" w:rsidRDefault="007632AE" w:rsidP="007632AE">
      <w:pPr>
        <w:jc w:val="both"/>
        <w:rPr>
          <w:szCs w:val="28"/>
        </w:rPr>
      </w:pPr>
      <w:r>
        <w:rPr>
          <w:szCs w:val="28"/>
        </w:rPr>
        <w:tab/>
        <w:t xml:space="preserve">1. Утвердить отчет об исполнении бюджета </w:t>
      </w:r>
      <w:proofErr w:type="spellStart"/>
      <w:r>
        <w:rPr>
          <w:szCs w:val="28"/>
        </w:rPr>
        <w:t>Староджерелиевского</w:t>
      </w:r>
      <w:proofErr w:type="spellEnd"/>
      <w:r>
        <w:rPr>
          <w:szCs w:val="28"/>
        </w:rPr>
        <w:t xml:space="preserve">  сельского поселения Красноармейского района за 1 полугодие 2012 года.</w:t>
      </w:r>
    </w:p>
    <w:p w:rsidR="007632AE" w:rsidRDefault="007632AE" w:rsidP="007632AE">
      <w:pPr>
        <w:jc w:val="both"/>
        <w:rPr>
          <w:szCs w:val="28"/>
        </w:rPr>
      </w:pPr>
      <w:r>
        <w:rPr>
          <w:szCs w:val="28"/>
        </w:rPr>
        <w:tab/>
        <w:t xml:space="preserve">2. Опубликовать (обнародовать) отчет об исполнении бюджета </w:t>
      </w:r>
      <w:proofErr w:type="spellStart"/>
      <w:r>
        <w:rPr>
          <w:szCs w:val="28"/>
        </w:rPr>
        <w:t>Староджерелиевского</w:t>
      </w:r>
      <w:proofErr w:type="spellEnd"/>
      <w:r>
        <w:rPr>
          <w:szCs w:val="28"/>
        </w:rPr>
        <w:t xml:space="preserve"> сельского поселения Красноармейского района за 1 полугодие 2012 года.</w:t>
      </w:r>
    </w:p>
    <w:p w:rsidR="007632AE" w:rsidRDefault="007632AE" w:rsidP="007632AE">
      <w:pPr>
        <w:jc w:val="both"/>
        <w:rPr>
          <w:szCs w:val="28"/>
        </w:rPr>
      </w:pPr>
      <w:r>
        <w:rPr>
          <w:szCs w:val="28"/>
        </w:rPr>
        <w:tab/>
        <w:t>3. Постановление вступает в силу со дня его опубликования (обнародования).</w:t>
      </w:r>
    </w:p>
    <w:p w:rsidR="007632AE" w:rsidRDefault="007632AE" w:rsidP="007632AE">
      <w:pPr>
        <w:rPr>
          <w:szCs w:val="28"/>
        </w:rPr>
      </w:pPr>
    </w:p>
    <w:p w:rsidR="007632AE" w:rsidRDefault="007632AE" w:rsidP="007632AE">
      <w:pPr>
        <w:rPr>
          <w:szCs w:val="28"/>
        </w:rPr>
      </w:pPr>
    </w:p>
    <w:p w:rsidR="007632AE" w:rsidRDefault="007632AE" w:rsidP="007632AE">
      <w:pPr>
        <w:rPr>
          <w:szCs w:val="28"/>
        </w:rPr>
      </w:pPr>
    </w:p>
    <w:p w:rsidR="007632AE" w:rsidRDefault="007632AE" w:rsidP="007632AE">
      <w:pPr>
        <w:rPr>
          <w:szCs w:val="28"/>
        </w:rPr>
      </w:pPr>
      <w:r>
        <w:rPr>
          <w:szCs w:val="28"/>
        </w:rPr>
        <w:t xml:space="preserve">Глава </w:t>
      </w:r>
    </w:p>
    <w:p w:rsidR="007632AE" w:rsidRDefault="007632AE" w:rsidP="007632AE">
      <w:pPr>
        <w:rPr>
          <w:szCs w:val="28"/>
        </w:rPr>
      </w:pPr>
      <w:proofErr w:type="spellStart"/>
      <w:r>
        <w:rPr>
          <w:szCs w:val="28"/>
        </w:rPr>
        <w:t>Староджерелиевского</w:t>
      </w:r>
      <w:proofErr w:type="spellEnd"/>
      <w:r>
        <w:rPr>
          <w:szCs w:val="28"/>
        </w:rPr>
        <w:t xml:space="preserve"> сельского поселения</w:t>
      </w:r>
    </w:p>
    <w:p w:rsidR="007632AE" w:rsidRDefault="007632AE" w:rsidP="007632AE">
      <w:proofErr w:type="gramStart"/>
      <w:r>
        <w:rPr>
          <w:szCs w:val="28"/>
        </w:rPr>
        <w:t>Красноармейского</w:t>
      </w:r>
      <w:proofErr w:type="gramEnd"/>
      <w:r>
        <w:rPr>
          <w:szCs w:val="28"/>
        </w:rPr>
        <w:t xml:space="preserve"> район                                                  </w:t>
      </w:r>
      <w:r>
        <w:rPr>
          <w:szCs w:val="28"/>
        </w:rPr>
        <w:t xml:space="preserve">         </w:t>
      </w:r>
      <w:r>
        <w:rPr>
          <w:szCs w:val="28"/>
        </w:rPr>
        <w:t xml:space="preserve">        </w:t>
      </w:r>
      <w:proofErr w:type="spellStart"/>
      <w:r>
        <w:rPr>
          <w:szCs w:val="28"/>
        </w:rPr>
        <w:t>Л.Г.Миргородская</w:t>
      </w:r>
      <w:proofErr w:type="spellEnd"/>
    </w:p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Pr="00981C1D" w:rsidRDefault="007632AE" w:rsidP="007632AE">
      <w:pPr>
        <w:jc w:val="right"/>
        <w:rPr>
          <w:szCs w:val="28"/>
        </w:rPr>
      </w:pPr>
      <w:r w:rsidRPr="00981C1D">
        <w:rPr>
          <w:szCs w:val="28"/>
        </w:rPr>
        <w:lastRenderedPageBreak/>
        <w:t>ПРИЛОЖЕНИЕ № 1</w:t>
      </w:r>
    </w:p>
    <w:p w:rsidR="007632AE" w:rsidRPr="00981C1D" w:rsidRDefault="007632AE" w:rsidP="007632AE">
      <w:pPr>
        <w:jc w:val="right"/>
        <w:rPr>
          <w:szCs w:val="28"/>
        </w:rPr>
      </w:pPr>
      <w:r>
        <w:rPr>
          <w:szCs w:val="28"/>
        </w:rPr>
        <w:t>к п</w:t>
      </w:r>
      <w:r w:rsidRPr="00981C1D">
        <w:rPr>
          <w:szCs w:val="28"/>
        </w:rPr>
        <w:t xml:space="preserve">остановлению </w:t>
      </w:r>
      <w:r>
        <w:rPr>
          <w:szCs w:val="28"/>
        </w:rPr>
        <w:t>администрации</w:t>
      </w:r>
      <w:r w:rsidRPr="00981C1D">
        <w:rPr>
          <w:szCs w:val="28"/>
        </w:rPr>
        <w:t xml:space="preserve"> </w:t>
      </w:r>
    </w:p>
    <w:p w:rsidR="007632AE" w:rsidRPr="00981C1D" w:rsidRDefault="007632AE" w:rsidP="007632AE">
      <w:pPr>
        <w:jc w:val="right"/>
        <w:rPr>
          <w:szCs w:val="28"/>
        </w:rPr>
      </w:pPr>
      <w:proofErr w:type="spellStart"/>
      <w:r>
        <w:rPr>
          <w:szCs w:val="28"/>
        </w:rPr>
        <w:t>Староджерелиевского</w:t>
      </w:r>
      <w:proofErr w:type="spellEnd"/>
      <w:r>
        <w:rPr>
          <w:szCs w:val="28"/>
        </w:rPr>
        <w:t xml:space="preserve"> </w:t>
      </w:r>
      <w:r w:rsidRPr="00981C1D">
        <w:rPr>
          <w:szCs w:val="28"/>
        </w:rPr>
        <w:t>сельского поселения</w:t>
      </w:r>
    </w:p>
    <w:p w:rsidR="007632AE" w:rsidRPr="00981C1D" w:rsidRDefault="007632AE" w:rsidP="007632AE">
      <w:pPr>
        <w:jc w:val="right"/>
        <w:rPr>
          <w:szCs w:val="28"/>
        </w:rPr>
      </w:pPr>
      <w:r w:rsidRPr="00981C1D">
        <w:rPr>
          <w:szCs w:val="28"/>
        </w:rPr>
        <w:t>Красноармейского района</w:t>
      </w:r>
    </w:p>
    <w:p w:rsidR="007632AE" w:rsidRDefault="007632AE" w:rsidP="007632AE">
      <w:pPr>
        <w:jc w:val="right"/>
      </w:pPr>
      <w:r>
        <w:rPr>
          <w:szCs w:val="28"/>
        </w:rPr>
        <w:t>от 19.09.2012 г. № 87</w:t>
      </w:r>
      <w:r>
        <w:t xml:space="preserve"> </w:t>
      </w:r>
    </w:p>
    <w:p w:rsidR="007632AE" w:rsidRDefault="007632AE" w:rsidP="007632AE"/>
    <w:p w:rsidR="007632AE" w:rsidRDefault="007632AE" w:rsidP="007632AE">
      <w:pPr>
        <w:jc w:val="center"/>
      </w:pPr>
    </w:p>
    <w:p w:rsidR="007632AE" w:rsidRDefault="007632AE" w:rsidP="007632AE">
      <w:pPr>
        <w:jc w:val="center"/>
        <w:rPr>
          <w:szCs w:val="28"/>
        </w:rPr>
      </w:pPr>
      <w:r w:rsidRPr="00981C1D">
        <w:rPr>
          <w:szCs w:val="28"/>
        </w:rPr>
        <w:t xml:space="preserve">Исполнение бюджета </w:t>
      </w:r>
      <w:proofErr w:type="spellStart"/>
      <w:r w:rsidRPr="00981C1D">
        <w:rPr>
          <w:szCs w:val="28"/>
        </w:rPr>
        <w:t>Староджерелиевского</w:t>
      </w:r>
      <w:proofErr w:type="spellEnd"/>
      <w:r w:rsidRPr="00981C1D">
        <w:rPr>
          <w:szCs w:val="28"/>
        </w:rPr>
        <w:t xml:space="preserve"> сельского поселения по доходам  за 1 </w:t>
      </w:r>
      <w:r>
        <w:rPr>
          <w:szCs w:val="28"/>
        </w:rPr>
        <w:t>полугодие</w:t>
      </w:r>
      <w:r w:rsidRPr="00981C1D">
        <w:rPr>
          <w:szCs w:val="28"/>
        </w:rPr>
        <w:t xml:space="preserve"> 201</w:t>
      </w:r>
      <w:r>
        <w:rPr>
          <w:szCs w:val="28"/>
        </w:rPr>
        <w:t>2</w:t>
      </w:r>
      <w:r w:rsidRPr="00981C1D">
        <w:rPr>
          <w:szCs w:val="28"/>
        </w:rPr>
        <w:t xml:space="preserve"> года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</w:t>
      </w:r>
      <w:proofErr w:type="spellEnd"/>
      <w:r>
        <w:rPr>
          <w:szCs w:val="28"/>
        </w:rPr>
        <w:t>.</w:t>
      </w:r>
    </w:p>
    <w:p w:rsidR="007632AE" w:rsidRPr="00981C1D" w:rsidRDefault="007632AE" w:rsidP="007632AE">
      <w:pPr>
        <w:jc w:val="center"/>
        <w:rPr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2880"/>
        <w:gridCol w:w="1440"/>
        <w:gridCol w:w="1440"/>
        <w:gridCol w:w="1080"/>
      </w:tblGrid>
      <w:tr w:rsidR="007632AE" w:rsidTr="00614682">
        <w:tc>
          <w:tcPr>
            <w:tcW w:w="2988" w:type="dxa"/>
          </w:tcPr>
          <w:p w:rsidR="007632AE" w:rsidRDefault="007632AE" w:rsidP="00614682">
            <w:pPr>
              <w:jc w:val="center"/>
            </w:pPr>
            <w:r>
              <w:t>Код дохода</w:t>
            </w:r>
          </w:p>
        </w:tc>
        <w:tc>
          <w:tcPr>
            <w:tcW w:w="2880" w:type="dxa"/>
          </w:tcPr>
          <w:p w:rsidR="007632AE" w:rsidRDefault="007632AE" w:rsidP="00614682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440" w:type="dxa"/>
          </w:tcPr>
          <w:p w:rsidR="007632AE" w:rsidRDefault="007632AE" w:rsidP="00614682">
            <w:r>
              <w:t>Уточненный бюджет на 12 месяцев 2012 год</w:t>
            </w:r>
          </w:p>
        </w:tc>
        <w:tc>
          <w:tcPr>
            <w:tcW w:w="1440" w:type="dxa"/>
          </w:tcPr>
          <w:p w:rsidR="007632AE" w:rsidRDefault="007632AE" w:rsidP="00614682">
            <w:r>
              <w:t xml:space="preserve">Исполнено за 1 полугодие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</w:tc>
        <w:tc>
          <w:tcPr>
            <w:tcW w:w="1080" w:type="dxa"/>
          </w:tcPr>
          <w:p w:rsidR="007632AE" w:rsidRDefault="007632AE" w:rsidP="00614682">
            <w:r>
              <w:t>Процент исполнения бюджета</w:t>
            </w:r>
            <w:proofErr w:type="gramStart"/>
            <w:r>
              <w:t xml:space="preserve"> (%)</w:t>
            </w:r>
            <w:proofErr w:type="gramEnd"/>
          </w:p>
        </w:tc>
      </w:tr>
      <w:tr w:rsidR="007632AE" w:rsidTr="00614682">
        <w:tc>
          <w:tcPr>
            <w:tcW w:w="298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000 1 00 00000 00 0000 000</w:t>
            </w:r>
          </w:p>
        </w:tc>
        <w:tc>
          <w:tcPr>
            <w:tcW w:w="288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Доходы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3823,0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1272,9</w:t>
            </w:r>
          </w:p>
        </w:tc>
        <w:tc>
          <w:tcPr>
            <w:tcW w:w="108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33,3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000 1 01 02000 01 0000 110</w:t>
            </w:r>
          </w:p>
        </w:tc>
        <w:tc>
          <w:tcPr>
            <w:tcW w:w="2880" w:type="dxa"/>
          </w:tcPr>
          <w:p w:rsidR="007632AE" w:rsidRDefault="007632AE" w:rsidP="00614682">
            <w:r>
              <w:t>Налог на доходы физических лиц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965,9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508,0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52,6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000 1 06 01000 00 0000 110</w:t>
            </w:r>
          </w:p>
        </w:tc>
        <w:tc>
          <w:tcPr>
            <w:tcW w:w="2880" w:type="dxa"/>
          </w:tcPr>
          <w:p w:rsidR="007632AE" w:rsidRDefault="007632AE" w:rsidP="00614682">
            <w:r>
              <w:t>Налог на имущество физических лиц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266,2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15,6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5,9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000 1 06 06000 00 0000 110</w:t>
            </w:r>
          </w:p>
        </w:tc>
        <w:tc>
          <w:tcPr>
            <w:tcW w:w="2880" w:type="dxa"/>
          </w:tcPr>
          <w:p w:rsidR="007632AE" w:rsidRDefault="007632AE" w:rsidP="00614682">
            <w:r>
              <w:t>Земельный налог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  <w:r>
              <w:t>2350,0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  <w:r>
              <w:t>544,3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  <w:r>
              <w:t>23,2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000 1 11 05010 10 0000 120</w:t>
            </w:r>
          </w:p>
        </w:tc>
        <w:tc>
          <w:tcPr>
            <w:tcW w:w="2880" w:type="dxa"/>
          </w:tcPr>
          <w:p w:rsidR="007632AE" w:rsidRDefault="007632AE" w:rsidP="00614682"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/>
          <w:p w:rsidR="007632AE" w:rsidRDefault="007632AE" w:rsidP="00614682"/>
          <w:p w:rsidR="007632AE" w:rsidRDefault="007632AE" w:rsidP="00614682"/>
          <w:p w:rsidR="007632AE" w:rsidRDefault="007632AE" w:rsidP="00614682"/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139,9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/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114,0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/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81,5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000 1 11 05030 00 0000 120</w:t>
            </w:r>
          </w:p>
        </w:tc>
        <w:tc>
          <w:tcPr>
            <w:tcW w:w="2880" w:type="dxa"/>
          </w:tcPr>
          <w:p w:rsidR="007632AE" w:rsidRDefault="007632AE" w:rsidP="00614682">
            <w:r>
              <w:t xml:space="preserve">Доходы от сдачи в аренду имущества, находящегося в оперативном управлении органов государственной власти, органов местного </w:t>
            </w:r>
            <w:r>
              <w:lastRenderedPageBreak/>
              <w:t>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-</w:t>
            </w: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lastRenderedPageBreak/>
              <w:t>000 1 14 06010 00 0000 430</w:t>
            </w:r>
          </w:p>
        </w:tc>
        <w:tc>
          <w:tcPr>
            <w:tcW w:w="2880" w:type="dxa"/>
          </w:tcPr>
          <w:p w:rsidR="007632AE" w:rsidRPr="00B360D4" w:rsidRDefault="007632AE" w:rsidP="00614682">
            <w:r w:rsidRPr="00B360D4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91,0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91,0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100,0</w:t>
            </w:r>
          </w:p>
        </w:tc>
      </w:tr>
      <w:tr w:rsidR="007632AE" w:rsidTr="00614682">
        <w:tc>
          <w:tcPr>
            <w:tcW w:w="298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000 2 00 00000 00 0000 000</w:t>
            </w:r>
          </w:p>
        </w:tc>
        <w:tc>
          <w:tcPr>
            <w:tcW w:w="288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Безвозмездные поступления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6132,8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2141,1</w:t>
            </w:r>
          </w:p>
        </w:tc>
        <w:tc>
          <w:tcPr>
            <w:tcW w:w="108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34,9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000 2 02 01001 10 0000 151</w:t>
            </w:r>
          </w:p>
        </w:tc>
        <w:tc>
          <w:tcPr>
            <w:tcW w:w="2880" w:type="dxa"/>
          </w:tcPr>
          <w:p w:rsidR="007632AE" w:rsidRDefault="007632AE" w:rsidP="00614682">
            <w:r>
              <w:t>Дотации бюджетам субъектов Российской Федерации и муниципальным образованиям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3290,5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1660,7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35,3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000 2 02 02999 00 0000 151</w:t>
            </w:r>
          </w:p>
        </w:tc>
        <w:tc>
          <w:tcPr>
            <w:tcW w:w="2880" w:type="dxa"/>
          </w:tcPr>
          <w:p w:rsidR="007632AE" w:rsidRPr="00E73377" w:rsidRDefault="007632AE" w:rsidP="00614682">
            <w:r w:rsidRPr="00E73377">
              <w:t>Прочие субсидии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  <w:r>
              <w:t>2580,0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  <w:r>
              <w:t>220,0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  <w:r>
              <w:t>8,5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000 2 02 03000 00 0000 151</w:t>
            </w:r>
          </w:p>
        </w:tc>
        <w:tc>
          <w:tcPr>
            <w:tcW w:w="2880" w:type="dxa"/>
          </w:tcPr>
          <w:p w:rsidR="007632AE" w:rsidRDefault="007632AE" w:rsidP="00614682">
            <w: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177,3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175,4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98,9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000 2 02 04000 00 0000 151</w:t>
            </w:r>
          </w:p>
        </w:tc>
        <w:tc>
          <w:tcPr>
            <w:tcW w:w="2880" w:type="dxa"/>
          </w:tcPr>
          <w:p w:rsidR="007632AE" w:rsidRPr="00A27457" w:rsidRDefault="007632AE" w:rsidP="00614682">
            <w:r w:rsidRPr="00A27457">
              <w:t>Иные межбюджетные трансферты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70,0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70,0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100,0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>
            <w:r>
              <w:t>000 2 07 05000 10 0000 180</w:t>
            </w:r>
          </w:p>
        </w:tc>
        <w:tc>
          <w:tcPr>
            <w:tcW w:w="2880" w:type="dxa"/>
          </w:tcPr>
          <w:p w:rsidR="007632AE" w:rsidRPr="00E73377" w:rsidRDefault="007632AE" w:rsidP="00614682">
            <w:r w:rsidRPr="00E73377">
              <w:t>Прочие безвозмездные поступления в бюджеты поселений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15,0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15,0</w:t>
            </w:r>
          </w:p>
        </w:tc>
        <w:tc>
          <w:tcPr>
            <w:tcW w:w="108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100,0</w:t>
            </w:r>
          </w:p>
        </w:tc>
      </w:tr>
      <w:tr w:rsidR="007632AE" w:rsidTr="00614682">
        <w:tc>
          <w:tcPr>
            <w:tcW w:w="2988" w:type="dxa"/>
          </w:tcPr>
          <w:p w:rsidR="007632AE" w:rsidRDefault="007632AE" w:rsidP="00614682"/>
        </w:tc>
        <w:tc>
          <w:tcPr>
            <w:tcW w:w="288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ИТОГО доходов: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9956,1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3415,9</w:t>
            </w:r>
          </w:p>
        </w:tc>
        <w:tc>
          <w:tcPr>
            <w:tcW w:w="108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</w:tbl>
    <w:p w:rsidR="007632AE" w:rsidRPr="00780024" w:rsidRDefault="007632AE" w:rsidP="007632AE">
      <w:pPr>
        <w:rPr>
          <w:szCs w:val="28"/>
        </w:rPr>
      </w:pPr>
    </w:p>
    <w:p w:rsidR="007632AE" w:rsidRPr="00780024" w:rsidRDefault="007632AE" w:rsidP="007632AE">
      <w:pPr>
        <w:rPr>
          <w:szCs w:val="28"/>
        </w:rPr>
      </w:pPr>
      <w:r w:rsidRPr="00780024">
        <w:rPr>
          <w:szCs w:val="28"/>
        </w:rPr>
        <w:t xml:space="preserve">Глава </w:t>
      </w:r>
    </w:p>
    <w:p w:rsidR="007632AE" w:rsidRPr="00780024" w:rsidRDefault="007632AE" w:rsidP="007632AE">
      <w:pPr>
        <w:rPr>
          <w:szCs w:val="28"/>
        </w:rPr>
      </w:pPr>
      <w:proofErr w:type="spellStart"/>
      <w:r w:rsidRPr="00780024">
        <w:rPr>
          <w:szCs w:val="28"/>
        </w:rPr>
        <w:t>Староджерелиевского</w:t>
      </w:r>
      <w:proofErr w:type="spellEnd"/>
      <w:r w:rsidRPr="00780024">
        <w:rPr>
          <w:szCs w:val="28"/>
        </w:rPr>
        <w:t xml:space="preserve"> сельского поселения</w:t>
      </w:r>
    </w:p>
    <w:p w:rsidR="007632AE" w:rsidRPr="00780024" w:rsidRDefault="007632AE" w:rsidP="007632AE">
      <w:pPr>
        <w:rPr>
          <w:szCs w:val="28"/>
        </w:rPr>
      </w:pPr>
      <w:r w:rsidRPr="00780024">
        <w:rPr>
          <w:szCs w:val="28"/>
        </w:rPr>
        <w:t xml:space="preserve">Красноармейского района                                                         </w:t>
      </w:r>
      <w:proofErr w:type="spellStart"/>
      <w:r>
        <w:rPr>
          <w:szCs w:val="28"/>
        </w:rPr>
        <w:t>Л.Г.</w:t>
      </w:r>
      <w:proofErr w:type="gramStart"/>
      <w:r>
        <w:rPr>
          <w:szCs w:val="28"/>
        </w:rPr>
        <w:t>Миргородская</w:t>
      </w:r>
      <w:proofErr w:type="spellEnd"/>
      <w:proofErr w:type="gramEnd"/>
    </w:p>
    <w:p w:rsidR="007632AE" w:rsidRDefault="007632AE" w:rsidP="007632AE">
      <w:pPr>
        <w:rPr>
          <w:szCs w:val="28"/>
        </w:rPr>
      </w:pPr>
    </w:p>
    <w:p w:rsidR="007632AE" w:rsidRPr="00780024" w:rsidRDefault="007632AE" w:rsidP="007632AE">
      <w:pPr>
        <w:jc w:val="right"/>
        <w:rPr>
          <w:szCs w:val="28"/>
        </w:rPr>
      </w:pPr>
      <w:bookmarkStart w:id="0" w:name="_GoBack"/>
      <w:bookmarkEnd w:id="0"/>
      <w:r w:rsidRPr="00780024">
        <w:rPr>
          <w:szCs w:val="28"/>
        </w:rPr>
        <w:lastRenderedPageBreak/>
        <w:t>П</w:t>
      </w:r>
      <w:r>
        <w:rPr>
          <w:szCs w:val="28"/>
        </w:rPr>
        <w:t>РИЛОЖЕНИЕ №</w:t>
      </w:r>
      <w:r w:rsidRPr="00780024">
        <w:rPr>
          <w:szCs w:val="28"/>
        </w:rPr>
        <w:t xml:space="preserve"> 2</w:t>
      </w:r>
    </w:p>
    <w:p w:rsidR="007632AE" w:rsidRPr="00780024" w:rsidRDefault="007632AE" w:rsidP="007632AE">
      <w:pPr>
        <w:jc w:val="right"/>
        <w:rPr>
          <w:szCs w:val="28"/>
        </w:rPr>
      </w:pPr>
      <w:r w:rsidRPr="00780024">
        <w:rPr>
          <w:szCs w:val="28"/>
        </w:rPr>
        <w:t xml:space="preserve">к </w:t>
      </w:r>
      <w:r>
        <w:rPr>
          <w:szCs w:val="28"/>
        </w:rPr>
        <w:t>п</w:t>
      </w:r>
      <w:r w:rsidRPr="00780024">
        <w:rPr>
          <w:szCs w:val="28"/>
        </w:rPr>
        <w:t xml:space="preserve">остановлению </w:t>
      </w:r>
      <w:r>
        <w:rPr>
          <w:szCs w:val="28"/>
        </w:rPr>
        <w:t>администрации</w:t>
      </w:r>
      <w:r w:rsidRPr="00780024">
        <w:rPr>
          <w:szCs w:val="28"/>
        </w:rPr>
        <w:t xml:space="preserve"> </w:t>
      </w:r>
    </w:p>
    <w:p w:rsidR="007632AE" w:rsidRPr="00780024" w:rsidRDefault="007632AE" w:rsidP="007632AE">
      <w:pPr>
        <w:jc w:val="right"/>
        <w:rPr>
          <w:szCs w:val="28"/>
        </w:rPr>
      </w:pPr>
      <w:proofErr w:type="spellStart"/>
      <w:r w:rsidRPr="00780024">
        <w:rPr>
          <w:szCs w:val="28"/>
        </w:rPr>
        <w:t>Староджерелиевск</w:t>
      </w:r>
      <w:r>
        <w:rPr>
          <w:szCs w:val="28"/>
        </w:rPr>
        <w:t>ого</w:t>
      </w:r>
      <w:proofErr w:type="spellEnd"/>
      <w:r>
        <w:rPr>
          <w:szCs w:val="28"/>
        </w:rPr>
        <w:t xml:space="preserve"> </w:t>
      </w:r>
      <w:r w:rsidRPr="00780024">
        <w:rPr>
          <w:szCs w:val="28"/>
        </w:rPr>
        <w:t>сельского поселения</w:t>
      </w:r>
    </w:p>
    <w:p w:rsidR="007632AE" w:rsidRPr="00780024" w:rsidRDefault="007632AE" w:rsidP="007632AE">
      <w:pPr>
        <w:jc w:val="right"/>
        <w:rPr>
          <w:szCs w:val="28"/>
        </w:rPr>
      </w:pPr>
      <w:r w:rsidRPr="00780024">
        <w:rPr>
          <w:szCs w:val="28"/>
        </w:rPr>
        <w:t>Красноармейского района</w:t>
      </w:r>
    </w:p>
    <w:p w:rsidR="007632AE" w:rsidRPr="00780024" w:rsidRDefault="007632AE" w:rsidP="007632AE">
      <w:pPr>
        <w:jc w:val="right"/>
        <w:rPr>
          <w:szCs w:val="28"/>
        </w:rPr>
      </w:pPr>
      <w:r>
        <w:rPr>
          <w:szCs w:val="28"/>
        </w:rPr>
        <w:t>от 19.09.2012 г. № 87</w:t>
      </w:r>
      <w:r w:rsidRPr="00780024">
        <w:rPr>
          <w:szCs w:val="28"/>
        </w:rPr>
        <w:t xml:space="preserve"> </w:t>
      </w:r>
    </w:p>
    <w:p w:rsidR="007632AE" w:rsidRDefault="007632AE" w:rsidP="007632AE"/>
    <w:p w:rsidR="007632AE" w:rsidRDefault="007632AE" w:rsidP="007632AE"/>
    <w:p w:rsidR="007632AE" w:rsidRPr="00981C1D" w:rsidRDefault="007632AE" w:rsidP="007632AE">
      <w:pPr>
        <w:jc w:val="center"/>
        <w:rPr>
          <w:szCs w:val="28"/>
        </w:rPr>
      </w:pPr>
      <w:r w:rsidRPr="00981C1D">
        <w:rPr>
          <w:szCs w:val="28"/>
        </w:rPr>
        <w:t xml:space="preserve">Исполнение бюджета </w:t>
      </w:r>
      <w:proofErr w:type="spellStart"/>
      <w:r w:rsidRPr="00981C1D">
        <w:rPr>
          <w:szCs w:val="28"/>
        </w:rPr>
        <w:t>Староджерелиевского</w:t>
      </w:r>
      <w:proofErr w:type="spellEnd"/>
      <w:r w:rsidRPr="00981C1D">
        <w:rPr>
          <w:szCs w:val="28"/>
        </w:rPr>
        <w:t xml:space="preserve"> сельского поселения п</w:t>
      </w:r>
      <w:r>
        <w:rPr>
          <w:szCs w:val="28"/>
        </w:rPr>
        <w:t>о расхо</w:t>
      </w:r>
      <w:r w:rsidRPr="00981C1D">
        <w:rPr>
          <w:szCs w:val="28"/>
        </w:rPr>
        <w:t xml:space="preserve">дам  за 1 </w:t>
      </w:r>
      <w:r>
        <w:rPr>
          <w:szCs w:val="28"/>
        </w:rPr>
        <w:t>полугодие</w:t>
      </w:r>
      <w:r w:rsidRPr="00981C1D">
        <w:rPr>
          <w:szCs w:val="28"/>
        </w:rPr>
        <w:t xml:space="preserve"> 201</w:t>
      </w:r>
      <w:r>
        <w:rPr>
          <w:szCs w:val="28"/>
        </w:rPr>
        <w:t>2</w:t>
      </w:r>
      <w:r w:rsidRPr="00981C1D">
        <w:rPr>
          <w:szCs w:val="28"/>
        </w:rPr>
        <w:t xml:space="preserve"> года</w:t>
      </w:r>
      <w:r>
        <w:rPr>
          <w:szCs w:val="28"/>
        </w:rPr>
        <w:t>.</w:t>
      </w:r>
    </w:p>
    <w:p w:rsidR="007632AE" w:rsidRDefault="007632AE" w:rsidP="007632AE"/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140"/>
        <w:gridCol w:w="1620"/>
        <w:gridCol w:w="1440"/>
        <w:gridCol w:w="1286"/>
      </w:tblGrid>
      <w:tr w:rsidR="007632AE" w:rsidTr="00614682">
        <w:tc>
          <w:tcPr>
            <w:tcW w:w="1368" w:type="dxa"/>
          </w:tcPr>
          <w:p w:rsidR="007632AE" w:rsidRDefault="007632AE" w:rsidP="00614682">
            <w:pPr>
              <w:jc w:val="center"/>
            </w:pPr>
            <w:r>
              <w:t>Код дохода</w:t>
            </w:r>
          </w:p>
        </w:tc>
        <w:tc>
          <w:tcPr>
            <w:tcW w:w="4140" w:type="dxa"/>
          </w:tcPr>
          <w:p w:rsidR="007632AE" w:rsidRDefault="007632AE" w:rsidP="00614682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620" w:type="dxa"/>
          </w:tcPr>
          <w:p w:rsidR="007632AE" w:rsidRDefault="007632AE" w:rsidP="00614682">
            <w:r>
              <w:t>Уточненный бюджет на 12 месяцев 2012 года</w:t>
            </w:r>
          </w:p>
          <w:p w:rsidR="007632AE" w:rsidRDefault="007632AE" w:rsidP="00614682"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  <w:tc>
          <w:tcPr>
            <w:tcW w:w="1440" w:type="dxa"/>
          </w:tcPr>
          <w:p w:rsidR="007632AE" w:rsidRDefault="007632AE" w:rsidP="00614682">
            <w:r>
              <w:t xml:space="preserve">Исполнено за 1 полугодие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</w:t>
            </w:r>
          </w:p>
          <w:p w:rsidR="007632AE" w:rsidRDefault="007632AE" w:rsidP="00614682"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  <w:tc>
          <w:tcPr>
            <w:tcW w:w="1286" w:type="dxa"/>
          </w:tcPr>
          <w:p w:rsidR="007632AE" w:rsidRDefault="007632AE" w:rsidP="00614682">
            <w:r>
              <w:t>Процент исполнения бюджета</w:t>
            </w:r>
            <w:proofErr w:type="gramStart"/>
            <w:r>
              <w:t xml:space="preserve"> (%)</w:t>
            </w:r>
            <w:proofErr w:type="gramEnd"/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0100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Общегосударственные вопросы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3969,3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1734,9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43,7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0102</w:t>
            </w:r>
          </w:p>
        </w:tc>
        <w:tc>
          <w:tcPr>
            <w:tcW w:w="4140" w:type="dxa"/>
          </w:tcPr>
          <w:p w:rsidR="007632AE" w:rsidRDefault="007632AE" w:rsidP="00614682">
            <w: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530,0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227,2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42,9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0104</w:t>
            </w:r>
          </w:p>
        </w:tc>
        <w:tc>
          <w:tcPr>
            <w:tcW w:w="4140" w:type="dxa"/>
          </w:tcPr>
          <w:p w:rsidR="007632AE" w:rsidRDefault="007632AE" w:rsidP="00614682">
            <w: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2551,5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1157,0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45,3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0106</w:t>
            </w:r>
          </w:p>
        </w:tc>
        <w:tc>
          <w:tcPr>
            <w:tcW w:w="4140" w:type="dxa"/>
          </w:tcPr>
          <w:p w:rsidR="007632AE" w:rsidRPr="00C71E2F" w:rsidRDefault="007632AE" w:rsidP="00614682">
            <w:r w:rsidRPr="00C71E2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24,1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12,1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50,2</w:t>
            </w:r>
          </w:p>
        </w:tc>
      </w:tr>
      <w:tr w:rsidR="007632AE" w:rsidTr="00614682">
        <w:trPr>
          <w:trHeight w:val="225"/>
        </w:trPr>
        <w:tc>
          <w:tcPr>
            <w:tcW w:w="1368" w:type="dxa"/>
          </w:tcPr>
          <w:p w:rsidR="007632AE" w:rsidRDefault="007632AE" w:rsidP="00614682">
            <w:r>
              <w:t>0113</w:t>
            </w:r>
          </w:p>
        </w:tc>
        <w:tc>
          <w:tcPr>
            <w:tcW w:w="4140" w:type="dxa"/>
          </w:tcPr>
          <w:p w:rsidR="007632AE" w:rsidRDefault="007632AE" w:rsidP="00614682">
            <w:r>
              <w:t>Другие государственные вопросы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  <w:r>
              <w:t>863,7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  <w:r>
              <w:t>338,6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  <w:r>
              <w:t>39,2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0200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Национальная оборона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173,6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64,4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37,1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0203</w:t>
            </w:r>
          </w:p>
        </w:tc>
        <w:tc>
          <w:tcPr>
            <w:tcW w:w="4140" w:type="dxa"/>
          </w:tcPr>
          <w:p w:rsidR="007632AE" w:rsidRDefault="007632AE" w:rsidP="00614682">
            <w:r>
              <w:t>Мобилизационная и вневойсковая подготовка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173,6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64,4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37,1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0300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294,9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32,8</w:t>
            </w:r>
          </w:p>
        </w:tc>
      </w:tr>
      <w:tr w:rsidR="007632AE" w:rsidTr="00614682">
        <w:tc>
          <w:tcPr>
            <w:tcW w:w="1368" w:type="dxa"/>
          </w:tcPr>
          <w:p w:rsidR="007632AE" w:rsidRPr="00780024" w:rsidRDefault="007632AE" w:rsidP="00614682">
            <w:r w:rsidRPr="00780024">
              <w:t>0309</w:t>
            </w:r>
          </w:p>
        </w:tc>
        <w:tc>
          <w:tcPr>
            <w:tcW w:w="4140" w:type="dxa"/>
          </w:tcPr>
          <w:p w:rsidR="007632AE" w:rsidRPr="00780024" w:rsidRDefault="007632AE" w:rsidP="00614682">
            <w:r>
              <w:t xml:space="preserve">Защита населения и территории от чрезвычайных ситуаций </w:t>
            </w:r>
            <w:r>
              <w:lastRenderedPageBreak/>
              <w:t>природного т техногенного характера, гражданская оборона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Pr="00780024" w:rsidRDefault="007632AE" w:rsidP="00614682">
            <w:pPr>
              <w:jc w:val="center"/>
            </w:pPr>
            <w:r>
              <w:t>189,9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Pr="00780024" w:rsidRDefault="007632AE" w:rsidP="00614682">
            <w:pPr>
              <w:jc w:val="center"/>
            </w:pPr>
            <w:r>
              <w:t>80,7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Pr="00780024" w:rsidRDefault="007632AE" w:rsidP="00614682">
            <w:pPr>
              <w:jc w:val="center"/>
            </w:pPr>
            <w:r>
              <w:t>42,5</w:t>
            </w:r>
          </w:p>
        </w:tc>
      </w:tr>
      <w:tr w:rsidR="007632AE" w:rsidTr="00614682">
        <w:tc>
          <w:tcPr>
            <w:tcW w:w="1368" w:type="dxa"/>
          </w:tcPr>
          <w:p w:rsidR="007632AE" w:rsidRPr="00780024" w:rsidRDefault="007632AE" w:rsidP="00614682">
            <w:r>
              <w:lastRenderedPageBreak/>
              <w:t>0310</w:t>
            </w:r>
          </w:p>
        </w:tc>
        <w:tc>
          <w:tcPr>
            <w:tcW w:w="4140" w:type="dxa"/>
          </w:tcPr>
          <w:p w:rsidR="007632AE" w:rsidRPr="00C71E2F" w:rsidRDefault="007632AE" w:rsidP="00614682">
            <w:r w:rsidRPr="00C71E2F">
              <w:t>Обеспечение пожарной безопасности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  <w:r>
              <w:t>80,0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  <w:r>
              <w:t>3,9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  <w:r>
              <w:t>4,9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0314</w:t>
            </w:r>
          </w:p>
        </w:tc>
        <w:tc>
          <w:tcPr>
            <w:tcW w:w="4140" w:type="dxa"/>
          </w:tcPr>
          <w:p w:rsidR="007632AE" w:rsidRPr="00C64E76" w:rsidRDefault="007632AE" w:rsidP="00614682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25,0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12,0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48,0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0400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Национальная экономика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1055,0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134,5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12,7</w:t>
            </w:r>
          </w:p>
        </w:tc>
      </w:tr>
      <w:tr w:rsidR="007632AE" w:rsidTr="00614682">
        <w:tc>
          <w:tcPr>
            <w:tcW w:w="1368" w:type="dxa"/>
          </w:tcPr>
          <w:p w:rsidR="007632AE" w:rsidRPr="00466069" w:rsidRDefault="007632AE" w:rsidP="00614682">
            <w:r w:rsidRPr="00466069">
              <w:t>0405</w:t>
            </w:r>
          </w:p>
        </w:tc>
        <w:tc>
          <w:tcPr>
            <w:tcW w:w="4140" w:type="dxa"/>
          </w:tcPr>
          <w:p w:rsidR="007632AE" w:rsidRPr="00466069" w:rsidRDefault="007632AE" w:rsidP="00614682">
            <w:r w:rsidRPr="00466069">
              <w:t>Сельское хозяйство и рыболовство</w:t>
            </w:r>
          </w:p>
        </w:tc>
        <w:tc>
          <w:tcPr>
            <w:tcW w:w="1620" w:type="dxa"/>
          </w:tcPr>
          <w:p w:rsidR="007632AE" w:rsidRPr="00466069" w:rsidRDefault="007632AE" w:rsidP="00614682">
            <w:pPr>
              <w:jc w:val="center"/>
            </w:pPr>
            <w:r>
              <w:t>115,0</w:t>
            </w:r>
          </w:p>
        </w:tc>
        <w:tc>
          <w:tcPr>
            <w:tcW w:w="1440" w:type="dxa"/>
          </w:tcPr>
          <w:p w:rsidR="007632AE" w:rsidRPr="00466069" w:rsidRDefault="007632AE" w:rsidP="00614682">
            <w:pPr>
              <w:jc w:val="center"/>
            </w:pPr>
            <w:r>
              <w:t>99,4</w:t>
            </w:r>
          </w:p>
        </w:tc>
        <w:tc>
          <w:tcPr>
            <w:tcW w:w="1286" w:type="dxa"/>
          </w:tcPr>
          <w:p w:rsidR="007632AE" w:rsidRPr="00466069" w:rsidRDefault="007632AE" w:rsidP="00614682">
            <w:pPr>
              <w:jc w:val="center"/>
            </w:pPr>
            <w:r>
              <w:t>86,4</w:t>
            </w:r>
          </w:p>
        </w:tc>
      </w:tr>
      <w:tr w:rsidR="007632AE" w:rsidTr="00614682">
        <w:tc>
          <w:tcPr>
            <w:tcW w:w="1368" w:type="dxa"/>
          </w:tcPr>
          <w:p w:rsidR="007632AE" w:rsidRPr="00466069" w:rsidRDefault="007632AE" w:rsidP="00614682">
            <w:r>
              <w:t>0409</w:t>
            </w:r>
          </w:p>
        </w:tc>
        <w:tc>
          <w:tcPr>
            <w:tcW w:w="4140" w:type="dxa"/>
          </w:tcPr>
          <w:p w:rsidR="007632AE" w:rsidRPr="00C71E2F" w:rsidRDefault="007632AE" w:rsidP="00614682">
            <w:r w:rsidRPr="00C71E2F">
              <w:t>Дорожное хозяйство (дорожные фонды)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500,0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-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-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/>
        </w:tc>
        <w:tc>
          <w:tcPr>
            <w:tcW w:w="4140" w:type="dxa"/>
          </w:tcPr>
          <w:p w:rsidR="007632AE" w:rsidRPr="00C71E2F" w:rsidRDefault="007632AE" w:rsidP="00614682"/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0412</w:t>
            </w:r>
          </w:p>
        </w:tc>
        <w:tc>
          <w:tcPr>
            <w:tcW w:w="4140" w:type="dxa"/>
          </w:tcPr>
          <w:p w:rsidR="007632AE" w:rsidRDefault="007632AE" w:rsidP="00614682">
            <w:r>
              <w:t>Другие вопросы в области национальной экономики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440,0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35,1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8,0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0500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Жилищно-коммунальное хозяйство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3179,2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509,5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</w:tr>
      <w:tr w:rsidR="007632AE" w:rsidTr="00614682">
        <w:tc>
          <w:tcPr>
            <w:tcW w:w="1368" w:type="dxa"/>
          </w:tcPr>
          <w:p w:rsidR="007632AE" w:rsidRPr="00E07E86" w:rsidRDefault="007632AE" w:rsidP="00614682">
            <w:r>
              <w:t>0502</w:t>
            </w:r>
          </w:p>
        </w:tc>
        <w:tc>
          <w:tcPr>
            <w:tcW w:w="4140" w:type="dxa"/>
          </w:tcPr>
          <w:p w:rsidR="007632AE" w:rsidRPr="00E07E86" w:rsidRDefault="007632AE" w:rsidP="00614682">
            <w:r>
              <w:t>Коммунальное хозяйство</w:t>
            </w:r>
          </w:p>
        </w:tc>
        <w:tc>
          <w:tcPr>
            <w:tcW w:w="1620" w:type="dxa"/>
          </w:tcPr>
          <w:p w:rsidR="007632AE" w:rsidRPr="00E07E86" w:rsidRDefault="007632AE" w:rsidP="00614682">
            <w:pPr>
              <w:jc w:val="center"/>
            </w:pPr>
            <w:r>
              <w:t>3,0</w:t>
            </w:r>
          </w:p>
        </w:tc>
        <w:tc>
          <w:tcPr>
            <w:tcW w:w="1440" w:type="dxa"/>
          </w:tcPr>
          <w:p w:rsidR="007632AE" w:rsidRPr="00E07E86" w:rsidRDefault="007632AE" w:rsidP="00614682">
            <w:pPr>
              <w:jc w:val="center"/>
            </w:pPr>
            <w:r>
              <w:t>-</w:t>
            </w:r>
          </w:p>
        </w:tc>
        <w:tc>
          <w:tcPr>
            <w:tcW w:w="1286" w:type="dxa"/>
          </w:tcPr>
          <w:p w:rsidR="007632AE" w:rsidRPr="00E07E86" w:rsidRDefault="007632AE" w:rsidP="00614682">
            <w:pPr>
              <w:jc w:val="center"/>
            </w:pPr>
            <w:r>
              <w:t>-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0503</w:t>
            </w:r>
          </w:p>
        </w:tc>
        <w:tc>
          <w:tcPr>
            <w:tcW w:w="4140" w:type="dxa"/>
          </w:tcPr>
          <w:p w:rsidR="007632AE" w:rsidRPr="005753B3" w:rsidRDefault="007632AE" w:rsidP="00614682">
            <w:r w:rsidRPr="005753B3">
              <w:t>Благоустройство</w:t>
            </w:r>
          </w:p>
        </w:tc>
        <w:tc>
          <w:tcPr>
            <w:tcW w:w="1620" w:type="dxa"/>
          </w:tcPr>
          <w:p w:rsidR="007632AE" w:rsidRPr="00E07E86" w:rsidRDefault="007632AE" w:rsidP="00614682">
            <w:pPr>
              <w:jc w:val="center"/>
            </w:pPr>
            <w:r>
              <w:t>3176,2</w:t>
            </w:r>
          </w:p>
        </w:tc>
        <w:tc>
          <w:tcPr>
            <w:tcW w:w="1440" w:type="dxa"/>
          </w:tcPr>
          <w:p w:rsidR="007632AE" w:rsidRPr="00E07E86" w:rsidRDefault="007632AE" w:rsidP="00614682">
            <w:pPr>
              <w:jc w:val="center"/>
            </w:pPr>
            <w:r>
              <w:t>509,5</w:t>
            </w:r>
          </w:p>
        </w:tc>
        <w:tc>
          <w:tcPr>
            <w:tcW w:w="1286" w:type="dxa"/>
          </w:tcPr>
          <w:p w:rsidR="007632AE" w:rsidRPr="00E07E86" w:rsidRDefault="007632AE" w:rsidP="00614682">
            <w:pPr>
              <w:jc w:val="center"/>
            </w:pPr>
            <w:r>
              <w:t>16,0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0700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Образование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 w:rsidRPr="00B9539B">
              <w:rPr>
                <w:b/>
              </w:rPr>
              <w:t>5,0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0,7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0707</w:t>
            </w:r>
          </w:p>
        </w:tc>
        <w:tc>
          <w:tcPr>
            <w:tcW w:w="4140" w:type="dxa"/>
          </w:tcPr>
          <w:p w:rsidR="007632AE" w:rsidRPr="00C64E76" w:rsidRDefault="007632AE" w:rsidP="00614682">
            <w:r w:rsidRPr="00C64E76">
              <w:t>Молодежная политика и оздоровление детей</w:t>
            </w:r>
          </w:p>
        </w:tc>
        <w:tc>
          <w:tcPr>
            <w:tcW w:w="162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5,0</w:t>
            </w:r>
          </w:p>
        </w:tc>
        <w:tc>
          <w:tcPr>
            <w:tcW w:w="1440" w:type="dxa"/>
          </w:tcPr>
          <w:p w:rsidR="007632AE" w:rsidRDefault="007632AE" w:rsidP="00614682">
            <w:pPr>
              <w:jc w:val="center"/>
            </w:pPr>
          </w:p>
          <w:p w:rsidR="007632AE" w:rsidRDefault="007632AE" w:rsidP="00614682">
            <w:pPr>
              <w:jc w:val="center"/>
            </w:pPr>
            <w:r>
              <w:t>0,7</w:t>
            </w:r>
          </w:p>
        </w:tc>
        <w:tc>
          <w:tcPr>
            <w:tcW w:w="1286" w:type="dxa"/>
          </w:tcPr>
          <w:p w:rsidR="007632AE" w:rsidRDefault="007632AE" w:rsidP="00614682">
            <w:pPr>
              <w:jc w:val="center"/>
            </w:pPr>
          </w:p>
          <w:p w:rsidR="007632AE" w:rsidRPr="005753B3" w:rsidRDefault="007632AE" w:rsidP="00614682">
            <w:pPr>
              <w:jc w:val="center"/>
            </w:pPr>
            <w:r>
              <w:t>14,0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0800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1325,0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556,4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</w:p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42,0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0801</w:t>
            </w:r>
          </w:p>
        </w:tc>
        <w:tc>
          <w:tcPr>
            <w:tcW w:w="4140" w:type="dxa"/>
          </w:tcPr>
          <w:p w:rsidR="007632AE" w:rsidRPr="005753B3" w:rsidRDefault="007632AE" w:rsidP="00614682">
            <w:r w:rsidRPr="005753B3">
              <w:t>Культура</w:t>
            </w:r>
          </w:p>
        </w:tc>
        <w:tc>
          <w:tcPr>
            <w:tcW w:w="1620" w:type="dxa"/>
          </w:tcPr>
          <w:p w:rsidR="007632AE" w:rsidRPr="00E07E86" w:rsidRDefault="007632AE" w:rsidP="00614682">
            <w:pPr>
              <w:jc w:val="center"/>
            </w:pPr>
            <w:r>
              <w:t>1325,0</w:t>
            </w:r>
          </w:p>
        </w:tc>
        <w:tc>
          <w:tcPr>
            <w:tcW w:w="1440" w:type="dxa"/>
          </w:tcPr>
          <w:p w:rsidR="007632AE" w:rsidRPr="00E07E86" w:rsidRDefault="007632AE" w:rsidP="00614682">
            <w:pPr>
              <w:jc w:val="center"/>
            </w:pPr>
            <w:r>
              <w:t>556,4</w:t>
            </w:r>
          </w:p>
        </w:tc>
        <w:tc>
          <w:tcPr>
            <w:tcW w:w="1286" w:type="dxa"/>
          </w:tcPr>
          <w:p w:rsidR="007632AE" w:rsidRPr="00E07E86" w:rsidRDefault="007632AE" w:rsidP="00614682">
            <w:pPr>
              <w:jc w:val="center"/>
            </w:pPr>
            <w:r>
              <w:t>42,0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1000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Социальная политика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12,7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</w:p>
        </w:tc>
      </w:tr>
      <w:tr w:rsidR="007632AE" w:rsidTr="00614682">
        <w:tc>
          <w:tcPr>
            <w:tcW w:w="1368" w:type="dxa"/>
          </w:tcPr>
          <w:p w:rsidR="007632AE" w:rsidRDefault="007632AE" w:rsidP="00614682">
            <w:r>
              <w:t>1003</w:t>
            </w:r>
          </w:p>
        </w:tc>
        <w:tc>
          <w:tcPr>
            <w:tcW w:w="4140" w:type="dxa"/>
          </w:tcPr>
          <w:p w:rsidR="007632AE" w:rsidRPr="00F9355E" w:rsidRDefault="007632AE" w:rsidP="00614682">
            <w:r w:rsidRPr="00F9355E">
              <w:t>Социальное обеспечение населения</w:t>
            </w:r>
          </w:p>
        </w:tc>
        <w:tc>
          <w:tcPr>
            <w:tcW w:w="1620" w:type="dxa"/>
          </w:tcPr>
          <w:p w:rsidR="007632AE" w:rsidRPr="00893C82" w:rsidRDefault="007632AE" w:rsidP="00614682">
            <w:pPr>
              <w:jc w:val="center"/>
            </w:pPr>
            <w:r>
              <w:t>60,0</w:t>
            </w:r>
          </w:p>
        </w:tc>
        <w:tc>
          <w:tcPr>
            <w:tcW w:w="1440" w:type="dxa"/>
          </w:tcPr>
          <w:p w:rsidR="007632AE" w:rsidRPr="00893C82" w:rsidRDefault="007632AE" w:rsidP="00614682">
            <w:pPr>
              <w:jc w:val="center"/>
            </w:pPr>
            <w:r>
              <w:t>12,7</w:t>
            </w:r>
          </w:p>
        </w:tc>
        <w:tc>
          <w:tcPr>
            <w:tcW w:w="1286" w:type="dxa"/>
          </w:tcPr>
          <w:p w:rsidR="007632AE" w:rsidRPr="00893C82" w:rsidRDefault="007632AE" w:rsidP="00614682">
            <w:pPr>
              <w:jc w:val="center"/>
            </w:pPr>
            <w:r>
              <w:t>21,2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1100</w:t>
            </w: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Физическая культура и спорт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91,0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39,9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43,8</w:t>
            </w:r>
          </w:p>
        </w:tc>
      </w:tr>
      <w:tr w:rsidR="007632AE" w:rsidTr="00614682">
        <w:tc>
          <w:tcPr>
            <w:tcW w:w="1368" w:type="dxa"/>
          </w:tcPr>
          <w:p w:rsidR="007632AE" w:rsidRPr="00E07E86" w:rsidRDefault="007632AE" w:rsidP="00614682">
            <w:r w:rsidRPr="00E07E86">
              <w:t>1102</w:t>
            </w:r>
          </w:p>
        </w:tc>
        <w:tc>
          <w:tcPr>
            <w:tcW w:w="4140" w:type="dxa"/>
          </w:tcPr>
          <w:p w:rsidR="007632AE" w:rsidRPr="00E07E86" w:rsidRDefault="007632AE" w:rsidP="00614682">
            <w:r>
              <w:t>Массовый спорт</w:t>
            </w:r>
          </w:p>
        </w:tc>
        <w:tc>
          <w:tcPr>
            <w:tcW w:w="1620" w:type="dxa"/>
          </w:tcPr>
          <w:p w:rsidR="007632AE" w:rsidRPr="00E07E86" w:rsidRDefault="007632AE" w:rsidP="00614682">
            <w:pPr>
              <w:jc w:val="center"/>
            </w:pPr>
            <w:r>
              <w:t>91,0</w:t>
            </w:r>
          </w:p>
        </w:tc>
        <w:tc>
          <w:tcPr>
            <w:tcW w:w="1440" w:type="dxa"/>
          </w:tcPr>
          <w:p w:rsidR="007632AE" w:rsidRPr="00E07E86" w:rsidRDefault="007632AE" w:rsidP="00614682">
            <w:pPr>
              <w:jc w:val="center"/>
            </w:pPr>
            <w:r>
              <w:t>39,9</w:t>
            </w:r>
          </w:p>
        </w:tc>
        <w:tc>
          <w:tcPr>
            <w:tcW w:w="1286" w:type="dxa"/>
          </w:tcPr>
          <w:p w:rsidR="007632AE" w:rsidRPr="00E07E86" w:rsidRDefault="007632AE" w:rsidP="00614682">
            <w:pPr>
              <w:jc w:val="center"/>
            </w:pPr>
            <w:r>
              <w:t>43,8</w:t>
            </w:r>
          </w:p>
        </w:tc>
      </w:tr>
      <w:tr w:rsidR="007632AE" w:rsidTr="00614682">
        <w:tc>
          <w:tcPr>
            <w:tcW w:w="1368" w:type="dxa"/>
          </w:tcPr>
          <w:p w:rsidR="007632AE" w:rsidRPr="00B9539B" w:rsidRDefault="007632AE" w:rsidP="00614682">
            <w:pPr>
              <w:rPr>
                <w:b/>
              </w:rPr>
            </w:pPr>
          </w:p>
        </w:tc>
        <w:tc>
          <w:tcPr>
            <w:tcW w:w="4140" w:type="dxa"/>
          </w:tcPr>
          <w:p w:rsidR="007632AE" w:rsidRPr="00B9539B" w:rsidRDefault="007632AE" w:rsidP="00614682">
            <w:pPr>
              <w:rPr>
                <w:b/>
              </w:rPr>
            </w:pPr>
            <w:r w:rsidRPr="00B9539B">
              <w:rPr>
                <w:b/>
              </w:rPr>
              <w:t>ИТОГО расходов:</w:t>
            </w:r>
          </w:p>
        </w:tc>
        <w:tc>
          <w:tcPr>
            <w:tcW w:w="162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10153,0</w:t>
            </w:r>
          </w:p>
        </w:tc>
        <w:tc>
          <w:tcPr>
            <w:tcW w:w="1440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3149,6</w:t>
            </w:r>
          </w:p>
        </w:tc>
        <w:tc>
          <w:tcPr>
            <w:tcW w:w="1286" w:type="dxa"/>
          </w:tcPr>
          <w:p w:rsidR="007632AE" w:rsidRPr="00B9539B" w:rsidRDefault="007632AE" w:rsidP="00614682">
            <w:pPr>
              <w:jc w:val="center"/>
              <w:rPr>
                <w:b/>
              </w:rPr>
            </w:pPr>
            <w:r>
              <w:rPr>
                <w:b/>
              </w:rPr>
              <w:t>31,0</w:t>
            </w:r>
          </w:p>
        </w:tc>
      </w:tr>
    </w:tbl>
    <w:p w:rsidR="007632AE" w:rsidRDefault="007632AE" w:rsidP="007632AE">
      <w:pPr>
        <w:tabs>
          <w:tab w:val="left" w:pos="1200"/>
        </w:tabs>
      </w:pPr>
      <w:r>
        <w:tab/>
        <w:t xml:space="preserve"> </w:t>
      </w:r>
    </w:p>
    <w:p w:rsidR="007632AE" w:rsidRDefault="007632AE" w:rsidP="007632AE">
      <w:pPr>
        <w:tabs>
          <w:tab w:val="left" w:pos="1200"/>
        </w:tabs>
      </w:pPr>
    </w:p>
    <w:p w:rsidR="007632AE" w:rsidRDefault="007632AE" w:rsidP="007632AE">
      <w:pPr>
        <w:tabs>
          <w:tab w:val="left" w:pos="1200"/>
        </w:tabs>
      </w:pPr>
    </w:p>
    <w:p w:rsidR="007632AE" w:rsidRDefault="007632AE" w:rsidP="007632AE">
      <w:pPr>
        <w:tabs>
          <w:tab w:val="left" w:pos="1200"/>
        </w:tabs>
      </w:pPr>
    </w:p>
    <w:p w:rsidR="007632AE" w:rsidRPr="00893C82" w:rsidRDefault="007632AE" w:rsidP="007632AE">
      <w:pPr>
        <w:rPr>
          <w:szCs w:val="28"/>
        </w:rPr>
      </w:pPr>
      <w:r w:rsidRPr="00893C82">
        <w:rPr>
          <w:szCs w:val="28"/>
        </w:rPr>
        <w:t xml:space="preserve">Глава </w:t>
      </w:r>
    </w:p>
    <w:p w:rsidR="007632AE" w:rsidRPr="00893C82" w:rsidRDefault="007632AE" w:rsidP="007632AE">
      <w:pPr>
        <w:rPr>
          <w:szCs w:val="28"/>
        </w:rPr>
      </w:pPr>
      <w:proofErr w:type="spellStart"/>
      <w:r w:rsidRPr="00893C82">
        <w:rPr>
          <w:szCs w:val="28"/>
        </w:rPr>
        <w:t>Староджерелиевского</w:t>
      </w:r>
      <w:proofErr w:type="spellEnd"/>
      <w:r w:rsidRPr="00893C82">
        <w:rPr>
          <w:szCs w:val="28"/>
        </w:rPr>
        <w:t xml:space="preserve"> сельского поселения</w:t>
      </w:r>
    </w:p>
    <w:p w:rsidR="007632AE" w:rsidRPr="00893C82" w:rsidRDefault="007632AE" w:rsidP="007632AE">
      <w:pPr>
        <w:rPr>
          <w:b/>
          <w:szCs w:val="28"/>
        </w:rPr>
      </w:pPr>
      <w:r w:rsidRPr="00893C82">
        <w:rPr>
          <w:szCs w:val="28"/>
        </w:rPr>
        <w:t xml:space="preserve">Красноармейского района                                  </w:t>
      </w:r>
      <w:r>
        <w:rPr>
          <w:szCs w:val="28"/>
        </w:rPr>
        <w:t xml:space="preserve">            </w:t>
      </w:r>
      <w:r w:rsidRPr="00893C82">
        <w:rPr>
          <w:szCs w:val="28"/>
        </w:rPr>
        <w:t xml:space="preserve">                       </w:t>
      </w:r>
      <w:proofErr w:type="spellStart"/>
      <w:r>
        <w:rPr>
          <w:szCs w:val="28"/>
        </w:rPr>
        <w:t>Л.Г.</w:t>
      </w:r>
      <w:proofErr w:type="gramStart"/>
      <w:r>
        <w:rPr>
          <w:szCs w:val="28"/>
        </w:rPr>
        <w:t>Миргородская</w:t>
      </w:r>
      <w:proofErr w:type="spellEnd"/>
      <w:proofErr w:type="gramEnd"/>
    </w:p>
    <w:p w:rsidR="007632AE" w:rsidRPr="00893C82" w:rsidRDefault="007632AE" w:rsidP="007632AE">
      <w:pPr>
        <w:rPr>
          <w:b/>
          <w:szCs w:val="28"/>
        </w:rPr>
      </w:pPr>
    </w:p>
    <w:p w:rsidR="007632AE" w:rsidRDefault="007632AE" w:rsidP="007632AE">
      <w:pPr>
        <w:rPr>
          <w:b/>
          <w:szCs w:val="28"/>
        </w:rPr>
      </w:pPr>
    </w:p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p w:rsidR="007632AE" w:rsidRDefault="007632AE" w:rsidP="007632AE"/>
    <w:sectPr w:rsidR="007632AE" w:rsidSect="00DA7181">
      <w:pgSz w:w="11905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2C70"/>
    <w:multiLevelType w:val="hybridMultilevel"/>
    <w:tmpl w:val="AA7CD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B51AF"/>
    <w:multiLevelType w:val="hybridMultilevel"/>
    <w:tmpl w:val="97926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3A"/>
    <w:rsid w:val="0002043A"/>
    <w:rsid w:val="001769B7"/>
    <w:rsid w:val="001C72DE"/>
    <w:rsid w:val="002023F3"/>
    <w:rsid w:val="002273FE"/>
    <w:rsid w:val="0028705E"/>
    <w:rsid w:val="00290C95"/>
    <w:rsid w:val="003972E2"/>
    <w:rsid w:val="005669D0"/>
    <w:rsid w:val="00620274"/>
    <w:rsid w:val="007632AE"/>
    <w:rsid w:val="007F3BC7"/>
    <w:rsid w:val="00835A90"/>
    <w:rsid w:val="0094731B"/>
    <w:rsid w:val="00A5515D"/>
    <w:rsid w:val="00A7218F"/>
    <w:rsid w:val="00AA270E"/>
    <w:rsid w:val="00B37F49"/>
    <w:rsid w:val="00BC5953"/>
    <w:rsid w:val="00C17E41"/>
    <w:rsid w:val="00DA7181"/>
    <w:rsid w:val="00DA7ACA"/>
    <w:rsid w:val="00DB64A8"/>
    <w:rsid w:val="00E8198D"/>
    <w:rsid w:val="00F82F9D"/>
    <w:rsid w:val="00FE5CC2"/>
    <w:rsid w:val="00FF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2043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3">
    <w:name w:val="heading 3"/>
    <w:basedOn w:val="a"/>
    <w:next w:val="a"/>
    <w:link w:val="30"/>
    <w:qFormat/>
    <w:rsid w:val="001C72DE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1C72DE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43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rsid w:val="000204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043A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5">
    <w:name w:val="Table Grid"/>
    <w:basedOn w:val="a1"/>
    <w:rsid w:val="000204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02043A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204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043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rsid w:val="001C72D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1C72DE"/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rsid w:val="001C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1C72DE"/>
    <w:pPr>
      <w:suppressAutoHyphens w:val="0"/>
      <w:ind w:firstLine="1134"/>
      <w:jc w:val="both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C7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1C72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72DE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A71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2043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lang w:eastAsia="ru-RU"/>
    </w:rPr>
  </w:style>
  <w:style w:type="paragraph" w:styleId="3">
    <w:name w:val="heading 3"/>
    <w:basedOn w:val="a"/>
    <w:next w:val="a"/>
    <w:link w:val="30"/>
    <w:qFormat/>
    <w:rsid w:val="001C72DE"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1C72DE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043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rsid w:val="000204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043A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5">
    <w:name w:val="Table Grid"/>
    <w:basedOn w:val="a1"/>
    <w:rsid w:val="000204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02043A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204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043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rsid w:val="001C72D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1C72DE"/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rsid w:val="001C7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1C72DE"/>
    <w:pPr>
      <w:suppressAutoHyphens w:val="0"/>
      <w:ind w:firstLine="1134"/>
      <w:jc w:val="both"/>
    </w:pPr>
    <w:rPr>
      <w:sz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C7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1C72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72DE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A71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2012-09-12T12:31:00Z</cp:lastPrinted>
  <dcterms:created xsi:type="dcterms:W3CDTF">2012-07-04T05:45:00Z</dcterms:created>
  <dcterms:modified xsi:type="dcterms:W3CDTF">2012-09-17T09:35:00Z</dcterms:modified>
</cp:coreProperties>
</file>